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7077" w14:textId="795BDE30" w:rsidR="00411412" w:rsidRPr="00411412" w:rsidRDefault="00411412" w:rsidP="00411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Zalety oraz dane techniczne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śpiworek długi</w:t>
      </w:r>
    </w:p>
    <w:p w14:paraId="51CD5B9F" w14:textId="77777777" w:rsidR="00411412" w:rsidRPr="00411412" w:rsidRDefault="00411412" w:rsidP="0041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1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wymiary: 95cm x 43cm,</w:t>
      </w:r>
    </w:p>
    <w:p w14:paraId="4E40CD29" w14:textId="77777777" w:rsidR="00411412" w:rsidRPr="00411412" w:rsidRDefault="00411412" w:rsidP="0041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12">
        <w:rPr>
          <w:rFonts w:ascii="Times New Roman" w:eastAsia="Times New Roman" w:hAnsi="Times New Roman" w:cs="Times New Roman"/>
          <w:sz w:val="24"/>
          <w:szCs w:val="24"/>
          <w:lang w:eastAsia="pl-PL"/>
        </w:rPr>
        <w:t>100% bezpieczny dla zdrowia,</w:t>
      </w:r>
    </w:p>
    <w:p w14:paraId="270B750A" w14:textId="77777777" w:rsidR="00411412" w:rsidRPr="00411412" w:rsidRDefault="00411412" w:rsidP="0041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12">
        <w:rPr>
          <w:rFonts w:ascii="Times New Roman" w:eastAsia="Times New Roman" w:hAnsi="Times New Roman" w:cs="Times New Roman"/>
          <w:sz w:val="24"/>
          <w:szCs w:val="24"/>
          <w:lang w:eastAsia="pl-PL"/>
        </w:rPr>
        <w:t>tkaniny odporne na szkodliwe warunki atmosferyczne oraz promieniowanie UV,</w:t>
      </w:r>
    </w:p>
    <w:p w14:paraId="7D95BD9F" w14:textId="77777777" w:rsidR="00411412" w:rsidRPr="00411412" w:rsidRDefault="00411412" w:rsidP="0041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1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przed wiatrem,</w:t>
      </w:r>
    </w:p>
    <w:p w14:paraId="7498776B" w14:textId="77777777" w:rsidR="00411412" w:rsidRPr="00411412" w:rsidRDefault="00411412" w:rsidP="0041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1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montażu 5 punktowych pasów bezpieczeństwa,</w:t>
      </w:r>
    </w:p>
    <w:p w14:paraId="182A2B0D" w14:textId="77777777" w:rsidR="00411412" w:rsidRPr="00411412" w:rsidRDefault="00411412" w:rsidP="0041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 wyścielany przyjemnym i miłym w dotyku </w:t>
      </w:r>
      <w:proofErr w:type="spellStart"/>
      <w:r w:rsidRPr="00411412">
        <w:rPr>
          <w:rFonts w:ascii="Times New Roman" w:eastAsia="Times New Roman" w:hAnsi="Times New Roman" w:cs="Times New Roman"/>
          <w:sz w:val="24"/>
          <w:szCs w:val="24"/>
          <w:lang w:eastAsia="pl-PL"/>
        </w:rPr>
        <w:t>polarkiem</w:t>
      </w:r>
      <w:proofErr w:type="spellEnd"/>
      <w:r w:rsidRPr="004114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C249D9" w14:textId="77777777" w:rsidR="00411412" w:rsidRPr="00411412" w:rsidRDefault="00411412" w:rsidP="0041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12">
        <w:rPr>
          <w:rFonts w:ascii="Times New Roman" w:eastAsia="Times New Roman" w:hAnsi="Times New Roman" w:cs="Times New Roman"/>
          <w:sz w:val="24"/>
          <w:szCs w:val="24"/>
          <w:lang w:eastAsia="pl-PL"/>
        </w:rPr>
        <w:t>ocieplony dodatkowym wypełnieniem,</w:t>
      </w:r>
    </w:p>
    <w:p w14:paraId="4C97BF2E" w14:textId="77777777" w:rsidR="00411412" w:rsidRPr="00411412" w:rsidRDefault="00411412" w:rsidP="004114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pasuje do modeli wózków </w:t>
      </w:r>
      <w:r w:rsidRPr="004114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Kunert</w:t>
      </w:r>
      <w:r w:rsidRPr="004114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większości wózków oferowanych na rynku.</w:t>
      </w:r>
    </w:p>
    <w:p w14:paraId="6AFEFC15" w14:textId="4420007F" w:rsidR="004325D2" w:rsidRDefault="004325D2"/>
    <w:p w14:paraId="1ABFDB3C" w14:textId="4D4A5122" w:rsidR="00411412" w:rsidRDefault="00411412"/>
    <w:p w14:paraId="37175201" w14:textId="77777777" w:rsidR="00411412" w:rsidRDefault="00411412">
      <w:bookmarkStart w:id="0" w:name="_GoBack"/>
      <w:bookmarkEnd w:id="0"/>
    </w:p>
    <w:sectPr w:rsidR="0041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7187"/>
    <w:multiLevelType w:val="multilevel"/>
    <w:tmpl w:val="19E2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74"/>
    <w:rsid w:val="00191B74"/>
    <w:rsid w:val="00265814"/>
    <w:rsid w:val="003777D1"/>
    <w:rsid w:val="00411412"/>
    <w:rsid w:val="004325D2"/>
    <w:rsid w:val="00A03930"/>
    <w:rsid w:val="00B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97BB"/>
  <w15:chartTrackingRefBased/>
  <w15:docId w15:val="{4FC196FE-0A04-4EE5-B58F-A2C642A4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2018-10-22T15:30:00Z</dcterms:created>
  <dcterms:modified xsi:type="dcterms:W3CDTF">2018-10-22T15:31:00Z</dcterms:modified>
</cp:coreProperties>
</file>